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126 от 30.05.2025</w:t>
      </w:r>
    </w:p>
    <w:p w14:paraId="6445164B" w14:textId="39527FA6" w:rsidR="00BD78A3" w:rsidRDefault="00D33F20" w:rsidP="00BD78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472A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2CF7E191" wp14:editId="46DB5FAD">
            <wp:extent cx="6480810" cy="1883410"/>
            <wp:effectExtent l="0" t="0" r="0" b="254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88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78A3"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2E90DDD1" w14:textId="069A6961" w:rsidR="00BD78A3" w:rsidRDefault="00BD78A3" w:rsidP="00BD78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3CFADEC" w14:textId="3650AB50" w:rsidR="00BD78A3" w:rsidRPr="00BD78A3" w:rsidRDefault="00BD78A3" w:rsidP="00BD78A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Әкімшілік дереккөздерге қатысты мерзімдік тексеру жүргізудің 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  <w:t xml:space="preserve">2025 жылдың </w:t>
      </w:r>
      <w:r w:rsidR="00C64F5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екін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ші жартыжылдығына арналған жартыжылдық жоспарын бекіту туралы</w:t>
      </w:r>
    </w:p>
    <w:p w14:paraId="2611BAAA" w14:textId="77777777" w:rsidR="00BD78A3" w:rsidRPr="00BD78A3" w:rsidRDefault="00BD78A3" w:rsidP="00BD78A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132D651" w14:textId="59E6066F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«Мемлекеттік статистика туралы» Қазақстан Республикасы Заңының 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12-1-бабының 8-тармағына, Қазақстан Республикасы Стратегиялық жоспарлау және реформалар агенттігі төрағасының 2020 жылғы 23 қазандағы № 9-нқ бұйрығымен бекітілген Қазақстан Республикасы Стратегиялық жоспарлау және реформалар агенттігінің Ұлттық статистика бюросы туралы ереженің 15-тармағының 15-1) тармақшасына сәйкес 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БҰЙЫРАМЫН:</w:t>
      </w:r>
    </w:p>
    <w:p w14:paraId="66548AA2" w14:textId="1439CB4D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z3"/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Әкімшілік дереккөздерге қатысты мерзімдік тексеру жүргізудің 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2025 жылдың </w:t>
      </w:r>
      <w:r w:rsidR="00C64F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екін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ші жартыжылдығына арналған жартыжылдық жоспары осы бұйрықтың қосымшасына сәйкес бекітілсін.</w:t>
      </w:r>
    </w:p>
    <w:p w14:paraId="5457654E" w14:textId="77777777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BD78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2. 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>Қазақстан Республикасының Стратегиялық жоспарлау және реформалар агенттігі Ұлттық статистика бюросының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Деректердің сапасын бақылау және коммуникацияларды дамыту департаменті 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>заңнамада белгіленген тәртіппен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</w:p>
    <w:p w14:paraId="37D6563A" w14:textId="77777777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  <w:r w:rsidRPr="00BD78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1) 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>осы бұйрықты Қазақстан Республикасы Стратегиялық жоспарлау және реформалар агенттігі Ұлттық статистика бюросының интернет-ресурсында орналастыруды;</w:t>
      </w:r>
    </w:p>
    <w:p w14:paraId="34B6B055" w14:textId="4CCE19F0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</w:pPr>
      <w:r w:rsidRPr="00BD78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2) </w:t>
      </w:r>
      <w:r w:rsidR="005D5EF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2025 жылғы екінші жартыжылдығына арналған 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әкімшілік дереккөздерге қатысты мерзімдік тексеру жүргізудің жа</w:t>
      </w:r>
      <w:r w:rsidR="00B46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ртыжылдық жоспарын қалыптастыруды және 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өзект</w:t>
      </w:r>
      <w:r w:rsidR="00B46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</w:t>
      </w:r>
      <w:r w:rsidRPr="00BD78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ендіруді</w:t>
      </w: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 xml:space="preserve"> қамтамасыз етсін.</w:t>
      </w:r>
    </w:p>
    <w:p w14:paraId="5F978EBC" w14:textId="69841330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</w:pP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>3. Осы бұйрықтың орындалуын бақылау Қазақстан Республикасы Стратегиялық жоспарлау және реформалар агенттігінің Ұлттық статистика бюросы басшысының жетекшілік ететін орынбасарына жүктелсін.</w:t>
      </w:r>
    </w:p>
    <w:p w14:paraId="544BA4AD" w14:textId="77777777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</w:pPr>
      <w:r w:rsidRPr="00BD78A3"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  <w:t>4. Осы бұйрық қол қойылған күнінен бастап күшіне енеді.</w:t>
      </w:r>
      <w:bookmarkEnd w:id="0"/>
    </w:p>
    <w:p w14:paraId="74F96DA4" w14:textId="77777777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kk-KZ" w:eastAsia="ru-RU"/>
        </w:rPr>
      </w:pPr>
    </w:p>
    <w:p w14:paraId="1FF022E4" w14:textId="77777777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775779" w14:textId="491616B4" w:rsidR="00BD78A3" w:rsidRPr="00BD78A3" w:rsidRDefault="00BD78A3" w:rsidP="00BD7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Басшы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EC4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Т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ұ</w:t>
      </w:r>
      <w:proofErr w:type="spellStart"/>
      <w:r w:rsidRPr="00BD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рл</w:t>
      </w:r>
      <w:proofErr w:type="spellEnd"/>
      <w:r w:rsidRPr="00BD78A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Pr="00BD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баев</w:t>
      </w:r>
    </w:p>
    <w:p w14:paraId="0DD3DFEA" w14:textId="2F63A436" w:rsidR="002174FF" w:rsidRDefault="002174FF"/>
    <w:sectPr w:rsidR="002174FF" w:rsidSect="009F52C9">
      <w:pgSz w:w="11906" w:h="16838"/>
      <w:pgMar w:top="567" w:right="566" w:bottom="709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15:44 Серикбаева Жанар Серикбаевна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15:59 Дауренбекова Г. К. ((и.о Белоносова Н. Е.))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16:25 Жайлаубаева Гаухар Есенбаевна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16:32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16:47 Айгозина Гульжихан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17:42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17:50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18:21 Калиев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18:23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02.06.2025 10:05.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Елеусизов М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07C7C"/>
    <w:multiLevelType w:val="hybridMultilevel"/>
    <w:tmpl w:val="D5026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60"/>
    <w:rsid w:val="000C2DEE"/>
    <w:rsid w:val="000F19BA"/>
    <w:rsid w:val="002174FF"/>
    <w:rsid w:val="003F76C0"/>
    <w:rsid w:val="00413A60"/>
    <w:rsid w:val="005D5EFC"/>
    <w:rsid w:val="009F52C9"/>
    <w:rsid w:val="00B46331"/>
    <w:rsid w:val="00BD78A3"/>
    <w:rsid w:val="00C64F58"/>
    <w:rsid w:val="00D33F20"/>
    <w:rsid w:val="00EC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A997A"/>
  <w15:chartTrackingRefBased/>
  <w15:docId w15:val="{C1EDCBE4-2B7B-4624-993A-1BB8C9B2A2E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86" Type="http://schemas.openxmlformats.org/officeDocument/2006/relationships/image" Target="media/image98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 Амренова</dc:creator>
  <cp:keywords/>
  <dc:description/>
  <cp:lastModifiedBy>Айша Амренова</cp:lastModifiedBy>
  <cp:revision>6</cp:revision>
  <dcterms:created xsi:type="dcterms:W3CDTF">2025-05-29T12:39:00Z</dcterms:created>
  <dcterms:modified xsi:type="dcterms:W3CDTF">2025-05-30T10:33:00Z</dcterms:modified>
</cp:coreProperties>
</file>